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912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2554B0" w:rsidRPr="00C3743D" w:rsidRDefault="002554B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12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2554B0" w:rsidRPr="003855F1" w:rsidRDefault="002554B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2554B0" w:rsidRPr="00304757" w:rsidRDefault="002554B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554B0" w:rsidRPr="0005749E" w:rsidRDefault="002554B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554B0" w:rsidRPr="00DC3360" w:rsidRDefault="002554B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A53F6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</w:t>
      </w:r>
      <w:r w:rsidR="00670A67">
        <w:rPr>
          <w:b/>
          <w:sz w:val="28"/>
          <w:szCs w:val="28"/>
        </w:rPr>
        <w:t xml:space="preserve"> Examination – </w:t>
      </w:r>
      <w:r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81544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1544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18B6" w:rsidP="00875196">
            <w:pPr>
              <w:pStyle w:val="Title"/>
              <w:jc w:val="left"/>
              <w:rPr>
                <w:b/>
              </w:rPr>
            </w:pPr>
            <w:r w:rsidRPr="00454DF8">
              <w:rPr>
                <w:b/>
                <w:szCs w:val="24"/>
              </w:rPr>
              <w:t>14EE2016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1544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844BC" w:rsidP="00875196">
            <w:pPr>
              <w:pStyle w:val="Title"/>
              <w:jc w:val="left"/>
              <w:rPr>
                <w:b/>
              </w:rPr>
            </w:pPr>
            <w:r w:rsidRPr="00454DF8">
              <w:rPr>
                <w:b/>
                <w:szCs w:val="24"/>
              </w:rPr>
              <w:t>POWER SYSTEM PROTECTION AND SWITCH</w:t>
            </w:r>
            <w:r w:rsidR="001102AF">
              <w:rPr>
                <w:b/>
                <w:szCs w:val="24"/>
              </w:rPr>
              <w:t xml:space="preserve"> </w:t>
            </w:r>
            <w:r w:rsidRPr="00454DF8">
              <w:rPr>
                <w:b/>
                <w:szCs w:val="24"/>
              </w:rPr>
              <w:t>GEARS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1544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1544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2554B0" w:rsidP="0081544C">
            <w:pPr>
              <w:autoSpaceDE w:val="0"/>
              <w:autoSpaceDN w:val="0"/>
              <w:adjustRightInd w:val="0"/>
              <w:jc w:val="both"/>
            </w:pPr>
            <w:r w:rsidRPr="001102AF">
              <w:t xml:space="preserve">Compare Dry type air core </w:t>
            </w:r>
            <w:proofErr w:type="gramStart"/>
            <w:r w:rsidRPr="001102AF">
              <w:t>reactor  and</w:t>
            </w:r>
            <w:proofErr w:type="gramEnd"/>
            <w:r w:rsidRPr="001102AF">
              <w:t xml:space="preserve"> Oil immersed air core reactor.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2554B0" w:rsidP="00670A67">
            <w:pPr>
              <w:jc w:val="center"/>
            </w:pPr>
            <w:r w:rsidRPr="001102AF">
              <w:t>10</w:t>
            </w:r>
          </w:p>
        </w:tc>
      </w:tr>
      <w:tr w:rsidR="005D0F4A" w:rsidRPr="001102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0331EF" w:rsidP="0081544C">
            <w:pPr>
              <w:jc w:val="both"/>
            </w:pPr>
            <w:r w:rsidRPr="001102AF">
              <w:t xml:space="preserve">Discuss the need of </w:t>
            </w:r>
            <w:proofErr w:type="gramStart"/>
            <w:r w:rsidRPr="001102AF">
              <w:t>Potential  transformers</w:t>
            </w:r>
            <w:proofErr w:type="gramEnd"/>
            <w:r w:rsidRPr="001102A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0331EF" w:rsidP="00670A67">
            <w:pPr>
              <w:jc w:val="center"/>
            </w:pPr>
            <w:r w:rsidRPr="001102AF">
              <w:t>10</w:t>
            </w:r>
          </w:p>
        </w:tc>
      </w:tr>
      <w:tr w:rsidR="00DE0497" w:rsidRPr="001102A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102AF" w:rsidRDefault="00DE0497" w:rsidP="0081544C">
            <w:pPr>
              <w:jc w:val="center"/>
            </w:pPr>
            <w:r w:rsidRPr="001102AF">
              <w:t>(OR)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0331EF" w:rsidP="0081544C">
            <w:pPr>
              <w:jc w:val="both"/>
            </w:pPr>
            <w:r w:rsidRPr="001102AF">
              <w:t>Describe the characteristics of current transformers.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0331EF" w:rsidP="00670A67">
            <w:pPr>
              <w:jc w:val="center"/>
            </w:pPr>
            <w:r w:rsidRPr="001102AF">
              <w:t>15</w:t>
            </w:r>
          </w:p>
        </w:tc>
      </w:tr>
      <w:tr w:rsidR="005D0F4A" w:rsidRPr="001102AF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0331EF" w:rsidP="0081544C">
            <w:pPr>
              <w:jc w:val="both"/>
            </w:pPr>
            <w:r w:rsidRPr="001102AF">
              <w:t>Categorize the protective relay based on the technology.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0331EF" w:rsidP="00670A67">
            <w:pPr>
              <w:jc w:val="center"/>
            </w:pPr>
            <w:r w:rsidRPr="001102AF">
              <w:t>5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FA7BB2" w:rsidP="0081544C">
            <w:pPr>
              <w:jc w:val="both"/>
            </w:pPr>
            <w:r w:rsidRPr="001102AF">
              <w:t xml:space="preserve">Write the function of directional </w:t>
            </w:r>
            <w:proofErr w:type="spellStart"/>
            <w:r w:rsidRPr="001102AF">
              <w:t>overcurrent</w:t>
            </w:r>
            <w:proofErr w:type="spellEnd"/>
            <w:r w:rsidRPr="001102AF">
              <w:t xml:space="preserve"> relay.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FA7BB2" w:rsidP="00670A67">
            <w:pPr>
              <w:jc w:val="center"/>
            </w:pPr>
            <w:r w:rsidRPr="001102AF">
              <w:t>10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FA7BB2" w:rsidP="0081544C">
            <w:pPr>
              <w:jc w:val="both"/>
            </w:pPr>
            <w:r w:rsidRPr="001102AF">
              <w:t>List the classification of distance relays and explain them briefly.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FA7BB2" w:rsidP="00670A67">
            <w:pPr>
              <w:jc w:val="center"/>
            </w:pPr>
            <w:r w:rsidRPr="001102AF">
              <w:t>10</w:t>
            </w:r>
          </w:p>
        </w:tc>
      </w:tr>
      <w:tr w:rsidR="00DE0497" w:rsidRPr="001102A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102AF" w:rsidRDefault="00DE0497" w:rsidP="0081544C">
            <w:pPr>
              <w:jc w:val="center"/>
            </w:pPr>
            <w:r w:rsidRPr="001102AF">
              <w:t>(OR)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482DEA" w:rsidP="0081544C">
            <w:pPr>
              <w:jc w:val="both"/>
            </w:pPr>
            <w:r w:rsidRPr="001102AF">
              <w:t>Discuss the importance of negative sequence relay.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482DEA" w:rsidP="00670A67">
            <w:pPr>
              <w:jc w:val="center"/>
            </w:pPr>
            <w:r w:rsidRPr="001102AF">
              <w:t>10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482DEA" w:rsidP="0081544C">
            <w:pPr>
              <w:jc w:val="both"/>
            </w:pPr>
            <w:r w:rsidRPr="001102AF">
              <w:t>Explain the balanced voltage principle used in wire pilot protection</w:t>
            </w:r>
            <w:r w:rsidR="001102A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482DEA" w:rsidP="00670A67">
            <w:pPr>
              <w:jc w:val="center"/>
            </w:pPr>
            <w:r w:rsidRPr="001102AF">
              <w:t>10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5C7856" w:rsidP="0081544C">
            <w:pPr>
              <w:jc w:val="both"/>
            </w:pPr>
            <w:r w:rsidRPr="001102AF">
              <w:t>With the help of a neat diagram, explain the differential protection of transformers.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5C7856" w:rsidP="00670A67">
            <w:pPr>
              <w:jc w:val="center"/>
            </w:pPr>
            <w:r w:rsidRPr="001102AF">
              <w:t>10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5C7856" w:rsidP="0081544C">
            <w:pPr>
              <w:jc w:val="both"/>
            </w:pPr>
            <w:r w:rsidRPr="001102AF">
              <w:t xml:space="preserve">Explain the need of </w:t>
            </w:r>
            <w:proofErr w:type="spellStart"/>
            <w:r w:rsidRPr="001102AF">
              <w:t>busbar</w:t>
            </w:r>
            <w:proofErr w:type="spellEnd"/>
            <w:r w:rsidRPr="001102AF">
              <w:t xml:space="preserve"> protection.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5C7856" w:rsidP="00670A67">
            <w:pPr>
              <w:jc w:val="center"/>
            </w:pPr>
            <w:r w:rsidRPr="001102AF">
              <w:t>10</w:t>
            </w:r>
          </w:p>
        </w:tc>
      </w:tr>
      <w:tr w:rsidR="00DE0497" w:rsidRPr="001102A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1102AF" w:rsidRDefault="00DE0497" w:rsidP="0081544C">
            <w:pPr>
              <w:jc w:val="center"/>
            </w:pPr>
            <w:r w:rsidRPr="001102AF">
              <w:t>(OR)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5C7856" w:rsidP="0081544C">
            <w:pPr>
              <w:jc w:val="both"/>
            </w:pPr>
            <w:r w:rsidRPr="001102AF">
              <w:t>List the different faults happening in the motor and explain them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5C7856" w:rsidP="00670A67">
            <w:pPr>
              <w:jc w:val="center"/>
            </w:pPr>
            <w:r w:rsidRPr="001102AF">
              <w:t>15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5C7856" w:rsidP="0081544C">
            <w:pPr>
              <w:jc w:val="both"/>
            </w:pPr>
            <w:r w:rsidRPr="001102AF">
              <w:t>Write short notes on feeder protection.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5C7856" w:rsidP="00670A67">
            <w:pPr>
              <w:jc w:val="center"/>
            </w:pPr>
            <w:r w:rsidRPr="001102AF">
              <w:t>5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EB1ECE" w:rsidP="0081544C">
            <w:pPr>
              <w:jc w:val="both"/>
            </w:pPr>
            <w:r w:rsidRPr="001102AF">
              <w:t xml:space="preserve">Compare and Contrast Bulk oil and Minimum oil circuit </w:t>
            </w:r>
            <w:proofErr w:type="spellStart"/>
            <w:r w:rsidRPr="001102AF">
              <w:t>breaker.Discuss</w:t>
            </w:r>
            <w:proofErr w:type="spellEnd"/>
            <w:r w:rsidRPr="001102AF">
              <w:t xml:space="preserve"> its constructional features.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EB1ECE" w:rsidP="00670A67">
            <w:pPr>
              <w:jc w:val="center"/>
            </w:pPr>
            <w:r w:rsidRPr="001102AF">
              <w:t>15</w:t>
            </w:r>
          </w:p>
        </w:tc>
      </w:tr>
      <w:tr w:rsidR="005D0F4A" w:rsidRPr="001102AF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EB1ECE" w:rsidP="0081544C">
            <w:pPr>
              <w:jc w:val="both"/>
            </w:pPr>
            <w:r w:rsidRPr="001102AF">
              <w:t>Distinguish between circuit breakers and relay.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EB1ECE" w:rsidP="00670A67">
            <w:pPr>
              <w:jc w:val="center"/>
            </w:pPr>
            <w:r w:rsidRPr="001102AF">
              <w:t>5</w:t>
            </w:r>
          </w:p>
        </w:tc>
      </w:tr>
      <w:tr w:rsidR="00B009B1" w:rsidRPr="001102A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1102AF" w:rsidRDefault="00B009B1" w:rsidP="0081544C">
            <w:pPr>
              <w:jc w:val="center"/>
            </w:pPr>
            <w:r w:rsidRPr="001102AF">
              <w:t>(OR)</w:t>
            </w:r>
          </w:p>
        </w:tc>
      </w:tr>
      <w:tr w:rsidR="005D0F4A" w:rsidRPr="001102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102AF" w:rsidRDefault="00EB1ECE" w:rsidP="0081544C">
            <w:pPr>
              <w:jc w:val="both"/>
            </w:pPr>
            <w:r w:rsidRPr="001102AF">
              <w:t xml:space="preserve">Describe in detail the </w:t>
            </w:r>
            <w:proofErr w:type="spellStart"/>
            <w:r w:rsidRPr="001102AF">
              <w:t>construction</w:t>
            </w:r>
            <w:proofErr w:type="gramStart"/>
            <w:r w:rsidRPr="001102AF">
              <w:t>,working</w:t>
            </w:r>
            <w:proofErr w:type="spellEnd"/>
            <w:proofErr w:type="gramEnd"/>
            <w:r w:rsidRPr="001102AF">
              <w:t xml:space="preserve"> principle </w:t>
            </w:r>
            <w:r w:rsidR="005844BC" w:rsidRPr="001102AF">
              <w:t xml:space="preserve">and </w:t>
            </w:r>
            <w:r w:rsidRPr="001102AF">
              <w:t>advantages of SF</w:t>
            </w:r>
            <w:r w:rsidRPr="001102AF">
              <w:rPr>
                <w:b/>
                <w:vertAlign w:val="subscript"/>
              </w:rPr>
              <w:t>6</w:t>
            </w:r>
            <w:r w:rsidRPr="001102AF">
              <w:t xml:space="preserve">  circuit breaker.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EB1ECE" w:rsidP="00670A67">
            <w:pPr>
              <w:jc w:val="center"/>
            </w:pPr>
            <w:r w:rsidRPr="001102AF">
              <w:t>20</w:t>
            </w:r>
          </w:p>
        </w:tc>
      </w:tr>
      <w:tr w:rsidR="005D0F4A" w:rsidRPr="001102AF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102AF" w:rsidRDefault="001102AF" w:rsidP="00670A67">
            <w:pPr>
              <w:rPr>
                <w:b/>
                <w:u w:val="single"/>
              </w:rPr>
            </w:pPr>
          </w:p>
          <w:p w:rsidR="005D0F4A" w:rsidRPr="001102AF" w:rsidRDefault="005D0F4A" w:rsidP="00670A67">
            <w:pPr>
              <w:rPr>
                <w:u w:val="single"/>
              </w:rPr>
            </w:pPr>
            <w:r w:rsidRPr="001102AF">
              <w:rPr>
                <w:b/>
                <w:u w:val="single"/>
              </w:rPr>
              <w:t>Compulsory</w:t>
            </w:r>
            <w:r w:rsidRPr="001102AF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1102AF" w:rsidRDefault="005D0F4A" w:rsidP="00670A67">
            <w:pPr>
              <w:jc w:val="center"/>
            </w:pPr>
          </w:p>
        </w:tc>
      </w:tr>
      <w:tr w:rsidR="005D0F4A" w:rsidRPr="001102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1102AF" w:rsidRDefault="0081544C" w:rsidP="0081544C">
            <w:pPr>
              <w:jc w:val="center"/>
            </w:pPr>
            <w:r w:rsidRPr="001102A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4768A7" w:rsidP="0081544C">
            <w:pPr>
              <w:jc w:val="both"/>
            </w:pPr>
            <w:r w:rsidRPr="001102AF">
              <w:t>Discuss briefly about the lightning phenomenon and the lightning strokes.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4768A7" w:rsidP="00670A67">
            <w:pPr>
              <w:jc w:val="center"/>
            </w:pPr>
            <w:r w:rsidRPr="001102AF">
              <w:t>15</w:t>
            </w:r>
          </w:p>
        </w:tc>
      </w:tr>
      <w:tr w:rsidR="005D0F4A" w:rsidRPr="001102AF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102AF" w:rsidRDefault="005D0F4A" w:rsidP="0081544C">
            <w:pPr>
              <w:jc w:val="center"/>
            </w:pPr>
            <w:r w:rsidRPr="001102A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102AF" w:rsidRDefault="004768A7" w:rsidP="0081544C">
            <w:pPr>
              <w:jc w:val="both"/>
            </w:pPr>
            <w:r w:rsidRPr="001102AF">
              <w:t xml:space="preserve">Write short notes on </w:t>
            </w:r>
            <w:proofErr w:type="spellStart"/>
            <w:r w:rsidRPr="001102AF">
              <w:t>earthing</w:t>
            </w:r>
            <w:proofErr w:type="spellEnd"/>
            <w:r w:rsidRPr="001102AF">
              <w:t xml:space="preserve"> of appliances.</w:t>
            </w:r>
          </w:p>
        </w:tc>
        <w:tc>
          <w:tcPr>
            <w:tcW w:w="1116" w:type="dxa"/>
            <w:shd w:val="clear" w:color="auto" w:fill="auto"/>
          </w:tcPr>
          <w:p w:rsidR="005D0F4A" w:rsidRPr="001102AF" w:rsidRDefault="00325E60" w:rsidP="00AA3F2E">
            <w:pPr>
              <w:jc w:val="center"/>
            </w:pPr>
            <w:r w:rsidRPr="001102AF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1102AF" w:rsidRDefault="004768A7" w:rsidP="00670A67">
            <w:pPr>
              <w:jc w:val="center"/>
            </w:pPr>
            <w:r w:rsidRPr="001102AF">
              <w:t>5</w:t>
            </w:r>
          </w:p>
        </w:tc>
      </w:tr>
    </w:tbl>
    <w:p w:rsidR="005527A4" w:rsidRPr="001102AF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1EF"/>
    <w:rsid w:val="00061821"/>
    <w:rsid w:val="00087063"/>
    <w:rsid w:val="000F3EFE"/>
    <w:rsid w:val="001102AF"/>
    <w:rsid w:val="0018354C"/>
    <w:rsid w:val="001912C2"/>
    <w:rsid w:val="001D41FE"/>
    <w:rsid w:val="001D670F"/>
    <w:rsid w:val="001E2222"/>
    <w:rsid w:val="001F54D1"/>
    <w:rsid w:val="001F7E9B"/>
    <w:rsid w:val="002554B0"/>
    <w:rsid w:val="002D09FF"/>
    <w:rsid w:val="002D7611"/>
    <w:rsid w:val="002D76BB"/>
    <w:rsid w:val="002E336A"/>
    <w:rsid w:val="002E552A"/>
    <w:rsid w:val="00304757"/>
    <w:rsid w:val="00324247"/>
    <w:rsid w:val="00325E60"/>
    <w:rsid w:val="0034449F"/>
    <w:rsid w:val="00380146"/>
    <w:rsid w:val="003855F1"/>
    <w:rsid w:val="003B14BC"/>
    <w:rsid w:val="003B1F06"/>
    <w:rsid w:val="003C6BB4"/>
    <w:rsid w:val="00423032"/>
    <w:rsid w:val="0046314C"/>
    <w:rsid w:val="0046787F"/>
    <w:rsid w:val="004768A7"/>
    <w:rsid w:val="00482DEA"/>
    <w:rsid w:val="004A7A26"/>
    <w:rsid w:val="004F787A"/>
    <w:rsid w:val="00501F18"/>
    <w:rsid w:val="0050571C"/>
    <w:rsid w:val="005133D7"/>
    <w:rsid w:val="005418B6"/>
    <w:rsid w:val="005527A4"/>
    <w:rsid w:val="005814FF"/>
    <w:rsid w:val="005844BC"/>
    <w:rsid w:val="005C7856"/>
    <w:rsid w:val="005D0F4A"/>
    <w:rsid w:val="005F011C"/>
    <w:rsid w:val="0062605C"/>
    <w:rsid w:val="00665CA7"/>
    <w:rsid w:val="00670A67"/>
    <w:rsid w:val="00681B25"/>
    <w:rsid w:val="006C7354"/>
    <w:rsid w:val="00725A0A"/>
    <w:rsid w:val="007326F6"/>
    <w:rsid w:val="007D54AE"/>
    <w:rsid w:val="00802202"/>
    <w:rsid w:val="0081544C"/>
    <w:rsid w:val="0081627E"/>
    <w:rsid w:val="00875196"/>
    <w:rsid w:val="008A56BE"/>
    <w:rsid w:val="008B0703"/>
    <w:rsid w:val="00904D12"/>
    <w:rsid w:val="00911441"/>
    <w:rsid w:val="0095679B"/>
    <w:rsid w:val="009B53DD"/>
    <w:rsid w:val="009C5A1D"/>
    <w:rsid w:val="00A4090F"/>
    <w:rsid w:val="00A53F68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1A87"/>
    <w:rsid w:val="00D3698C"/>
    <w:rsid w:val="00D62341"/>
    <w:rsid w:val="00D64FF9"/>
    <w:rsid w:val="00D94D54"/>
    <w:rsid w:val="00DE0497"/>
    <w:rsid w:val="00E32D7F"/>
    <w:rsid w:val="00E70A47"/>
    <w:rsid w:val="00E824B7"/>
    <w:rsid w:val="00EB1ECE"/>
    <w:rsid w:val="00F11EDB"/>
    <w:rsid w:val="00F142FF"/>
    <w:rsid w:val="00F162EA"/>
    <w:rsid w:val="00F208C0"/>
    <w:rsid w:val="00F266A7"/>
    <w:rsid w:val="00F50ED0"/>
    <w:rsid w:val="00F55D6F"/>
    <w:rsid w:val="00FA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0DA6B-213E-4D7A-8B9A-7CB80CE5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2017-03-19T05:04:00Z</dcterms:created>
  <dcterms:modified xsi:type="dcterms:W3CDTF">2017-06-20T05:57:00Z</dcterms:modified>
</cp:coreProperties>
</file>